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0A8" w:rsidRPr="00712D6B" w:rsidRDefault="00A660A8" w:rsidP="001E519C">
      <w:pPr>
        <w:spacing w:after="0" w:line="204" w:lineRule="auto"/>
        <w:ind w:firstLine="567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12D6B">
        <w:rPr>
          <w:rFonts w:ascii="Times New Roman" w:hAnsi="Times New Roman"/>
          <w:sz w:val="24"/>
          <w:szCs w:val="24"/>
        </w:rPr>
        <w:t xml:space="preserve">Отчет по результатам проведения предметной недели ПЦК </w:t>
      </w:r>
    </w:p>
    <w:p w:rsidR="00A660A8" w:rsidRPr="00712D6B" w:rsidRDefault="00A660A8" w:rsidP="001E519C">
      <w:pPr>
        <w:spacing w:after="0" w:line="204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12D6B">
        <w:rPr>
          <w:rFonts w:ascii="Times New Roman" w:hAnsi="Times New Roman"/>
          <w:sz w:val="24"/>
          <w:szCs w:val="24"/>
        </w:rPr>
        <w:t>специальности 40.02.01 Право и организация социального обеспечения</w:t>
      </w:r>
    </w:p>
    <w:p w:rsidR="00A660A8" w:rsidRPr="00712D6B" w:rsidRDefault="00A660A8" w:rsidP="001E519C">
      <w:pPr>
        <w:spacing w:after="0" w:line="204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012FD" w:rsidRPr="00712D6B" w:rsidRDefault="00B012FD" w:rsidP="001E519C">
      <w:pPr>
        <w:spacing w:after="0" w:line="20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2D6B">
        <w:rPr>
          <w:rFonts w:ascii="Times New Roman" w:hAnsi="Times New Roman"/>
          <w:sz w:val="24"/>
          <w:szCs w:val="24"/>
        </w:rPr>
        <w:t xml:space="preserve">С 07 – 11 декабря 2020 г. была проведена предметная неделя ПЦК специальности 40.02.01 Право и организация социального обеспечения, в которой </w:t>
      </w:r>
      <w:r w:rsidR="008C74D3" w:rsidRPr="00712D6B">
        <w:rPr>
          <w:rFonts w:ascii="Times New Roman" w:hAnsi="Times New Roman"/>
          <w:sz w:val="24"/>
          <w:szCs w:val="24"/>
        </w:rPr>
        <w:t>приняли активное</w:t>
      </w:r>
      <w:r w:rsidRPr="00712D6B">
        <w:rPr>
          <w:rFonts w:ascii="Times New Roman" w:hAnsi="Times New Roman"/>
          <w:sz w:val="24"/>
          <w:szCs w:val="24"/>
        </w:rPr>
        <w:t xml:space="preserve"> участие студенты и преподаватели ПЦК. </w:t>
      </w:r>
    </w:p>
    <w:p w:rsidR="00B012FD" w:rsidRPr="00712D6B" w:rsidRDefault="00B012FD" w:rsidP="001E519C">
      <w:pPr>
        <w:spacing w:after="0" w:line="20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2D6B">
        <w:rPr>
          <w:rFonts w:ascii="Times New Roman" w:hAnsi="Times New Roman"/>
          <w:sz w:val="24"/>
          <w:szCs w:val="24"/>
        </w:rPr>
        <w:t xml:space="preserve">В рамках предметно-цикловой недели были организованы и проведены  конкурсы, онлайн-тестирование и другие мероприятия. </w:t>
      </w:r>
    </w:p>
    <w:p w:rsidR="00B012FD" w:rsidRPr="00712D6B" w:rsidRDefault="00FD1574" w:rsidP="001E519C">
      <w:pPr>
        <w:spacing w:after="0" w:line="20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2D6B">
        <w:rPr>
          <w:rFonts w:ascii="Times New Roman" w:hAnsi="Times New Roman"/>
          <w:sz w:val="24"/>
          <w:szCs w:val="24"/>
          <w:lang w:eastAsia="ru-RU"/>
        </w:rPr>
        <w:t>С</w:t>
      </w:r>
      <w:r w:rsidR="00B012FD" w:rsidRPr="00712D6B">
        <w:rPr>
          <w:rFonts w:ascii="Times New Roman" w:hAnsi="Times New Roman"/>
          <w:sz w:val="24"/>
          <w:szCs w:val="24"/>
          <w:lang w:eastAsia="ru-RU"/>
        </w:rPr>
        <w:t>туденты 1,2 и 3 курсов приняли участие в</w:t>
      </w:r>
      <w:r w:rsidR="00B012FD" w:rsidRPr="00712D6B">
        <w:rPr>
          <w:rFonts w:ascii="Times New Roman" w:hAnsi="Times New Roman"/>
          <w:sz w:val="24"/>
          <w:szCs w:val="24"/>
        </w:rPr>
        <w:t xml:space="preserve"> </w:t>
      </w:r>
      <w:r w:rsidR="00B012FD" w:rsidRPr="00712D6B">
        <w:rPr>
          <w:rFonts w:ascii="Times New Roman" w:hAnsi="Times New Roman"/>
          <w:sz w:val="24"/>
          <w:szCs w:val="24"/>
          <w:lang w:val="en-GB"/>
        </w:rPr>
        <w:t>IV</w:t>
      </w:r>
      <w:r w:rsidR="00B012FD" w:rsidRPr="00712D6B">
        <w:rPr>
          <w:rFonts w:ascii="Times New Roman" w:hAnsi="Times New Roman"/>
          <w:sz w:val="24"/>
          <w:szCs w:val="24"/>
        </w:rPr>
        <w:t xml:space="preserve"> Всероссийском правовом (юридическом) диктанте</w:t>
      </w:r>
      <w:r w:rsidR="00137A66" w:rsidRPr="00712D6B">
        <w:rPr>
          <w:rFonts w:ascii="Times New Roman" w:hAnsi="Times New Roman"/>
          <w:sz w:val="24"/>
          <w:szCs w:val="24"/>
        </w:rPr>
        <w:t xml:space="preserve"> (03.12.2020-12.12.2020)</w:t>
      </w:r>
      <w:r w:rsidR="00B012FD" w:rsidRPr="00712D6B">
        <w:rPr>
          <w:rFonts w:ascii="Times New Roman" w:hAnsi="Times New Roman"/>
          <w:sz w:val="24"/>
          <w:szCs w:val="24"/>
        </w:rPr>
        <w:t>.</w:t>
      </w:r>
    </w:p>
    <w:p w:rsidR="00B012FD" w:rsidRPr="00712D6B" w:rsidRDefault="00B012FD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2D6B">
        <w:rPr>
          <w:rFonts w:ascii="Times New Roman" w:hAnsi="Times New Roman"/>
          <w:sz w:val="24"/>
          <w:szCs w:val="24"/>
          <w:lang w:eastAsia="ru-RU"/>
        </w:rPr>
        <w:t xml:space="preserve">В онлайн-тестировании принял участие </w:t>
      </w:r>
      <w:r w:rsidR="007D7941" w:rsidRPr="00712D6B">
        <w:rPr>
          <w:rFonts w:ascii="Times New Roman" w:hAnsi="Times New Roman"/>
          <w:sz w:val="24"/>
          <w:szCs w:val="24"/>
          <w:lang w:eastAsia="ru-RU"/>
        </w:rPr>
        <w:t>151</w:t>
      </w:r>
      <w:r w:rsidRPr="00712D6B">
        <w:rPr>
          <w:rFonts w:ascii="Times New Roman" w:hAnsi="Times New Roman"/>
          <w:sz w:val="24"/>
          <w:szCs w:val="24"/>
          <w:lang w:eastAsia="ru-RU"/>
        </w:rPr>
        <w:t xml:space="preserve"> студент:</w:t>
      </w:r>
    </w:p>
    <w:p w:rsidR="00137A66" w:rsidRPr="00712D6B" w:rsidRDefault="00B012FD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2D6B">
        <w:rPr>
          <w:rFonts w:ascii="Times New Roman" w:hAnsi="Times New Roman"/>
          <w:sz w:val="24"/>
          <w:szCs w:val="24"/>
          <w:lang w:eastAsia="ru-RU"/>
        </w:rPr>
        <w:t xml:space="preserve">ЮР-11, ЮР-12, ОЛ-11 </w:t>
      </w:r>
      <w:r w:rsidR="00137A66" w:rsidRPr="00712D6B">
        <w:rPr>
          <w:rFonts w:ascii="Times New Roman" w:hAnsi="Times New Roman"/>
          <w:sz w:val="24"/>
          <w:szCs w:val="24"/>
          <w:lang w:eastAsia="ru-RU"/>
        </w:rPr>
        <w:t>– 5</w:t>
      </w:r>
      <w:r w:rsidR="00A92690" w:rsidRPr="00712D6B">
        <w:rPr>
          <w:rFonts w:ascii="Times New Roman" w:hAnsi="Times New Roman"/>
          <w:sz w:val="24"/>
          <w:szCs w:val="24"/>
          <w:lang w:eastAsia="ru-RU"/>
        </w:rPr>
        <w:t>8</w:t>
      </w:r>
      <w:r w:rsidR="00137A66" w:rsidRPr="00712D6B">
        <w:rPr>
          <w:rFonts w:ascii="Times New Roman" w:hAnsi="Times New Roman"/>
          <w:sz w:val="24"/>
          <w:szCs w:val="24"/>
          <w:lang w:eastAsia="ru-RU"/>
        </w:rPr>
        <w:t xml:space="preserve"> студентов (Черняева Г.Н.);</w:t>
      </w:r>
      <w:r w:rsidR="001E519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37A66" w:rsidRPr="00712D6B">
        <w:rPr>
          <w:rFonts w:ascii="Times New Roman" w:hAnsi="Times New Roman"/>
          <w:sz w:val="24"/>
          <w:szCs w:val="24"/>
          <w:lang w:eastAsia="ru-RU"/>
        </w:rPr>
        <w:t xml:space="preserve">ЮР-21,22 – </w:t>
      </w:r>
      <w:r w:rsidR="00A92690" w:rsidRPr="00712D6B">
        <w:rPr>
          <w:rFonts w:ascii="Times New Roman" w:hAnsi="Times New Roman"/>
          <w:sz w:val="24"/>
          <w:szCs w:val="24"/>
          <w:lang w:eastAsia="ru-RU"/>
        </w:rPr>
        <w:t>25 студентов</w:t>
      </w:r>
      <w:r w:rsidR="00DC7D48" w:rsidRPr="00712D6B">
        <w:rPr>
          <w:rFonts w:ascii="Times New Roman" w:hAnsi="Times New Roman"/>
          <w:sz w:val="24"/>
          <w:szCs w:val="24"/>
          <w:lang w:eastAsia="ru-RU"/>
        </w:rPr>
        <w:t xml:space="preserve"> (Черняева Г.Н.);</w:t>
      </w:r>
    </w:p>
    <w:p w:rsidR="00137A66" w:rsidRPr="00712D6B" w:rsidRDefault="00137A66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2D6B">
        <w:rPr>
          <w:rFonts w:ascii="Times New Roman" w:hAnsi="Times New Roman"/>
          <w:sz w:val="24"/>
          <w:szCs w:val="24"/>
          <w:lang w:eastAsia="ru-RU"/>
        </w:rPr>
        <w:t xml:space="preserve">ЮР-23 – </w:t>
      </w:r>
      <w:r w:rsidR="007D7941" w:rsidRPr="00712D6B">
        <w:rPr>
          <w:rFonts w:ascii="Times New Roman" w:hAnsi="Times New Roman"/>
          <w:sz w:val="24"/>
          <w:szCs w:val="24"/>
          <w:lang w:eastAsia="ru-RU"/>
        </w:rPr>
        <w:t>18 студентов (Климова Э.В.)</w:t>
      </w:r>
      <w:r w:rsidR="00DC7D48" w:rsidRPr="00712D6B">
        <w:rPr>
          <w:rFonts w:ascii="Times New Roman" w:hAnsi="Times New Roman"/>
          <w:sz w:val="24"/>
          <w:szCs w:val="24"/>
          <w:lang w:eastAsia="ru-RU"/>
        </w:rPr>
        <w:t>;</w:t>
      </w:r>
      <w:r w:rsidR="001E519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2D6B">
        <w:rPr>
          <w:rFonts w:ascii="Times New Roman" w:hAnsi="Times New Roman"/>
          <w:sz w:val="24"/>
          <w:szCs w:val="24"/>
          <w:lang w:eastAsia="ru-RU"/>
        </w:rPr>
        <w:t xml:space="preserve">ЮР-31,33 – 29 </w:t>
      </w:r>
      <w:r w:rsidR="00DC7D48" w:rsidRPr="00712D6B">
        <w:rPr>
          <w:rFonts w:ascii="Times New Roman" w:hAnsi="Times New Roman"/>
          <w:sz w:val="24"/>
          <w:szCs w:val="24"/>
          <w:lang w:eastAsia="ru-RU"/>
        </w:rPr>
        <w:t>студентов (Куликова К.С.);</w:t>
      </w:r>
      <w:r w:rsidR="001E519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2D6B">
        <w:rPr>
          <w:rFonts w:ascii="Times New Roman" w:hAnsi="Times New Roman"/>
          <w:sz w:val="24"/>
          <w:szCs w:val="24"/>
          <w:lang w:eastAsia="ru-RU"/>
        </w:rPr>
        <w:t>ЮР-32,34 – 2</w:t>
      </w:r>
      <w:r w:rsidR="00914283" w:rsidRPr="00712D6B">
        <w:rPr>
          <w:rFonts w:ascii="Times New Roman" w:hAnsi="Times New Roman"/>
          <w:sz w:val="24"/>
          <w:szCs w:val="24"/>
          <w:lang w:eastAsia="ru-RU"/>
        </w:rPr>
        <w:t>1</w:t>
      </w:r>
      <w:r w:rsidRPr="00712D6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D7941" w:rsidRPr="00712D6B">
        <w:rPr>
          <w:rFonts w:ascii="Times New Roman" w:hAnsi="Times New Roman"/>
          <w:sz w:val="24"/>
          <w:szCs w:val="24"/>
          <w:lang w:eastAsia="ru-RU"/>
        </w:rPr>
        <w:t>студент</w:t>
      </w:r>
      <w:r w:rsidRPr="00712D6B">
        <w:rPr>
          <w:rFonts w:ascii="Times New Roman" w:hAnsi="Times New Roman"/>
          <w:sz w:val="24"/>
          <w:szCs w:val="24"/>
          <w:lang w:eastAsia="ru-RU"/>
        </w:rPr>
        <w:t xml:space="preserve"> (Лебедева М.Н.)</w:t>
      </w:r>
      <w:r w:rsidR="00DC7D48" w:rsidRPr="00712D6B">
        <w:rPr>
          <w:rFonts w:ascii="Times New Roman" w:hAnsi="Times New Roman"/>
          <w:sz w:val="24"/>
          <w:szCs w:val="24"/>
          <w:lang w:eastAsia="ru-RU"/>
        </w:rPr>
        <w:t>.</w:t>
      </w:r>
    </w:p>
    <w:p w:rsidR="00137A66" w:rsidRPr="00712D6B" w:rsidRDefault="00137A66" w:rsidP="001E519C">
      <w:pPr>
        <w:spacing w:after="0" w:line="204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2D6B">
        <w:rPr>
          <w:rFonts w:ascii="Times New Roman" w:hAnsi="Times New Roman"/>
          <w:sz w:val="24"/>
          <w:szCs w:val="24"/>
        </w:rPr>
        <w:t xml:space="preserve">Всероссийский тест на знание Конституции РФ (12.12.2020) прошли </w:t>
      </w:r>
      <w:r w:rsidR="007D7941" w:rsidRPr="00712D6B">
        <w:rPr>
          <w:rFonts w:ascii="Times New Roman" w:hAnsi="Times New Roman"/>
          <w:sz w:val="24"/>
          <w:szCs w:val="24"/>
        </w:rPr>
        <w:t>150</w:t>
      </w:r>
      <w:r w:rsidRPr="00712D6B">
        <w:rPr>
          <w:rFonts w:ascii="Times New Roman" w:hAnsi="Times New Roman"/>
          <w:sz w:val="24"/>
          <w:szCs w:val="24"/>
        </w:rPr>
        <w:t xml:space="preserve"> студентов</w:t>
      </w:r>
      <w:r w:rsidR="00DC7D48" w:rsidRPr="00712D6B">
        <w:rPr>
          <w:rFonts w:ascii="Times New Roman" w:hAnsi="Times New Roman"/>
          <w:sz w:val="24"/>
          <w:szCs w:val="24"/>
        </w:rPr>
        <w:t>:</w:t>
      </w:r>
    </w:p>
    <w:p w:rsidR="00137A66" w:rsidRPr="00712D6B" w:rsidRDefault="00137A66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2D6B">
        <w:rPr>
          <w:rFonts w:ascii="Times New Roman" w:hAnsi="Times New Roman"/>
          <w:sz w:val="24"/>
          <w:szCs w:val="24"/>
          <w:lang w:eastAsia="ru-RU"/>
        </w:rPr>
        <w:t>ЮР-11, ЮР-12 – 52 студента (Черняева Г.Н.)</w:t>
      </w:r>
      <w:r w:rsidR="00DC7D48" w:rsidRPr="00712D6B">
        <w:rPr>
          <w:rFonts w:ascii="Times New Roman" w:hAnsi="Times New Roman"/>
          <w:sz w:val="24"/>
          <w:szCs w:val="24"/>
          <w:lang w:eastAsia="ru-RU"/>
        </w:rPr>
        <w:t>;</w:t>
      </w:r>
      <w:r w:rsidR="00517B7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2D6B">
        <w:rPr>
          <w:rFonts w:ascii="Times New Roman" w:hAnsi="Times New Roman"/>
          <w:sz w:val="24"/>
          <w:szCs w:val="24"/>
          <w:lang w:eastAsia="ru-RU"/>
        </w:rPr>
        <w:t>ЮР-21,22</w:t>
      </w:r>
      <w:r w:rsidR="007D7941" w:rsidRPr="00712D6B">
        <w:rPr>
          <w:rFonts w:ascii="Times New Roman" w:hAnsi="Times New Roman"/>
          <w:sz w:val="24"/>
          <w:szCs w:val="24"/>
          <w:lang w:eastAsia="ru-RU"/>
        </w:rPr>
        <w:t xml:space="preserve"> – 26 студентов (</w:t>
      </w:r>
      <w:r w:rsidR="00C0682E" w:rsidRPr="00712D6B">
        <w:rPr>
          <w:rFonts w:ascii="Times New Roman" w:hAnsi="Times New Roman"/>
          <w:sz w:val="24"/>
          <w:szCs w:val="24"/>
          <w:lang w:eastAsia="ru-RU"/>
        </w:rPr>
        <w:t>Черняева Г.Н.</w:t>
      </w:r>
      <w:r w:rsidR="007D7941" w:rsidRPr="00712D6B">
        <w:rPr>
          <w:rFonts w:ascii="Times New Roman" w:hAnsi="Times New Roman"/>
          <w:sz w:val="24"/>
          <w:szCs w:val="24"/>
          <w:lang w:eastAsia="ru-RU"/>
        </w:rPr>
        <w:t>)</w:t>
      </w:r>
      <w:r w:rsidR="00DC7D48" w:rsidRPr="00712D6B">
        <w:rPr>
          <w:rFonts w:ascii="Times New Roman" w:hAnsi="Times New Roman"/>
          <w:sz w:val="24"/>
          <w:szCs w:val="24"/>
          <w:lang w:eastAsia="ru-RU"/>
        </w:rPr>
        <w:t>;</w:t>
      </w:r>
      <w:r w:rsidR="00517B7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2D6B">
        <w:rPr>
          <w:rFonts w:ascii="Times New Roman" w:hAnsi="Times New Roman"/>
          <w:sz w:val="24"/>
          <w:szCs w:val="24"/>
          <w:lang w:eastAsia="ru-RU"/>
        </w:rPr>
        <w:t>ЮР-23</w:t>
      </w:r>
      <w:r w:rsidR="007D7941" w:rsidRPr="00712D6B">
        <w:rPr>
          <w:rFonts w:ascii="Times New Roman" w:hAnsi="Times New Roman"/>
          <w:sz w:val="24"/>
          <w:szCs w:val="24"/>
          <w:lang w:eastAsia="ru-RU"/>
        </w:rPr>
        <w:t xml:space="preserve"> – 21 студент (Климова Э.В.)</w:t>
      </w:r>
      <w:r w:rsidR="00DC7D48" w:rsidRPr="00712D6B">
        <w:rPr>
          <w:rFonts w:ascii="Times New Roman" w:hAnsi="Times New Roman"/>
          <w:sz w:val="24"/>
          <w:szCs w:val="24"/>
          <w:lang w:eastAsia="ru-RU"/>
        </w:rPr>
        <w:t>;</w:t>
      </w:r>
      <w:r w:rsidR="00517B7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2D6B">
        <w:rPr>
          <w:rFonts w:ascii="Times New Roman" w:hAnsi="Times New Roman"/>
          <w:sz w:val="24"/>
          <w:szCs w:val="24"/>
          <w:lang w:eastAsia="ru-RU"/>
        </w:rPr>
        <w:t>ЮР-31,33</w:t>
      </w:r>
      <w:r w:rsidR="00FD1574" w:rsidRPr="00712D6B">
        <w:rPr>
          <w:rFonts w:ascii="Times New Roman" w:hAnsi="Times New Roman"/>
          <w:sz w:val="24"/>
          <w:szCs w:val="24"/>
          <w:lang w:eastAsia="ru-RU"/>
        </w:rPr>
        <w:t xml:space="preserve"> – 29 студентов (Куликова К.С.)</w:t>
      </w:r>
      <w:r w:rsidR="00DC7D48" w:rsidRPr="00712D6B">
        <w:rPr>
          <w:rFonts w:ascii="Times New Roman" w:hAnsi="Times New Roman"/>
          <w:sz w:val="24"/>
          <w:szCs w:val="24"/>
          <w:lang w:eastAsia="ru-RU"/>
        </w:rPr>
        <w:t>;</w:t>
      </w:r>
      <w:r w:rsidR="00517B7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2D6B">
        <w:rPr>
          <w:rFonts w:ascii="Times New Roman" w:hAnsi="Times New Roman"/>
          <w:sz w:val="24"/>
          <w:szCs w:val="24"/>
          <w:lang w:eastAsia="ru-RU"/>
        </w:rPr>
        <w:t>ЮР-32,34</w:t>
      </w:r>
      <w:r w:rsidR="00FD1574" w:rsidRPr="00712D6B">
        <w:rPr>
          <w:rFonts w:ascii="Times New Roman" w:hAnsi="Times New Roman"/>
          <w:sz w:val="24"/>
          <w:szCs w:val="24"/>
          <w:lang w:eastAsia="ru-RU"/>
        </w:rPr>
        <w:t xml:space="preserve"> – 22 студента (Лебедева М.Н.)</w:t>
      </w:r>
      <w:r w:rsidR="00DC7D48" w:rsidRPr="00712D6B">
        <w:rPr>
          <w:rFonts w:ascii="Times New Roman" w:hAnsi="Times New Roman"/>
          <w:sz w:val="24"/>
          <w:szCs w:val="24"/>
          <w:lang w:eastAsia="ru-RU"/>
        </w:rPr>
        <w:t>.</w:t>
      </w:r>
    </w:p>
    <w:p w:rsidR="008C74D3" w:rsidRPr="00712D6B" w:rsidRDefault="008C74D3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2D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07.12.2020 педагогом-психологом </w:t>
      </w:r>
      <w:proofErr w:type="spellStart"/>
      <w:r w:rsidRPr="00712D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Чухиной</w:t>
      </w:r>
      <w:proofErr w:type="spellEnd"/>
      <w:r w:rsidRPr="00712D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И.А. было проведено внеклассное мероприятие «Жизнь с ВИЧ и СПИД в России: правовые аспекты» для студентов гр. ЮР-31 (количество участников – 21 человек).</w:t>
      </w:r>
    </w:p>
    <w:p w:rsidR="00331743" w:rsidRPr="00712D6B" w:rsidRDefault="00331743" w:rsidP="001E519C">
      <w:pPr>
        <w:spacing w:after="0" w:line="204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2D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период с 07.12.2020 по 11.12.2020 под руководством Куликовой К.С. был организован и проведён </w:t>
      </w:r>
      <w:r w:rsidRPr="00712D6B">
        <w:rPr>
          <w:rFonts w:ascii="Times New Roman" w:hAnsi="Times New Roman"/>
          <w:sz w:val="24"/>
          <w:szCs w:val="24"/>
        </w:rPr>
        <w:t xml:space="preserve">правовой лекторий на тему </w:t>
      </w:r>
      <w:r w:rsidRPr="00712D6B">
        <w:rPr>
          <w:rFonts w:ascii="Times New Roman" w:hAnsi="Times New Roman"/>
          <w:bCs/>
          <w:sz w:val="24"/>
          <w:szCs w:val="24"/>
        </w:rPr>
        <w:t>«Конституция РФ – основной закон: настоящее и прошлое»  в группах:</w:t>
      </w:r>
    </w:p>
    <w:tbl>
      <w:tblPr>
        <w:tblStyle w:val="a8"/>
        <w:tblpPr w:leftFromText="180" w:rightFromText="180" w:vertAnchor="text" w:horzAnchor="margin" w:tblpXSpec="center" w:tblpY="62"/>
        <w:tblW w:w="7020" w:type="dxa"/>
        <w:tblLook w:val="04A0" w:firstRow="1" w:lastRow="0" w:firstColumn="1" w:lastColumn="0" w:noHBand="0" w:noVBand="1"/>
      </w:tblPr>
      <w:tblGrid>
        <w:gridCol w:w="1526"/>
        <w:gridCol w:w="1984"/>
        <w:gridCol w:w="1526"/>
        <w:gridCol w:w="1984"/>
      </w:tblGrid>
      <w:tr w:rsidR="001E519C" w:rsidRPr="00712D6B" w:rsidTr="001E519C">
        <w:tc>
          <w:tcPr>
            <w:tcW w:w="1526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</w:t>
            </w:r>
          </w:p>
        </w:tc>
        <w:tc>
          <w:tcPr>
            <w:tcW w:w="1984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человек</w:t>
            </w:r>
          </w:p>
        </w:tc>
        <w:tc>
          <w:tcPr>
            <w:tcW w:w="1526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</w:t>
            </w:r>
          </w:p>
        </w:tc>
        <w:tc>
          <w:tcPr>
            <w:tcW w:w="1984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человек</w:t>
            </w:r>
          </w:p>
        </w:tc>
      </w:tr>
      <w:tr w:rsidR="001E519C" w:rsidRPr="00712D6B" w:rsidTr="001E519C">
        <w:tc>
          <w:tcPr>
            <w:tcW w:w="1526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ИС-13</w:t>
            </w:r>
          </w:p>
        </w:tc>
        <w:tc>
          <w:tcPr>
            <w:tcW w:w="1984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6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ТД-11</w:t>
            </w:r>
          </w:p>
        </w:tc>
        <w:tc>
          <w:tcPr>
            <w:tcW w:w="1984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E519C" w:rsidRPr="00712D6B" w:rsidTr="001E519C">
        <w:tc>
          <w:tcPr>
            <w:tcW w:w="1526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ЮР-12</w:t>
            </w:r>
          </w:p>
        </w:tc>
        <w:tc>
          <w:tcPr>
            <w:tcW w:w="1984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26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ТП-11</w:t>
            </w:r>
          </w:p>
        </w:tc>
        <w:tc>
          <w:tcPr>
            <w:tcW w:w="1984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E519C" w:rsidRPr="00712D6B" w:rsidTr="001E519C">
        <w:tc>
          <w:tcPr>
            <w:tcW w:w="1526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ОЛ-21</w:t>
            </w:r>
          </w:p>
        </w:tc>
        <w:tc>
          <w:tcPr>
            <w:tcW w:w="1984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26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АЭ-11</w:t>
            </w:r>
          </w:p>
        </w:tc>
        <w:tc>
          <w:tcPr>
            <w:tcW w:w="1984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E519C" w:rsidRPr="00712D6B" w:rsidTr="001E519C">
        <w:tc>
          <w:tcPr>
            <w:tcW w:w="1526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БД-31</w:t>
            </w:r>
          </w:p>
        </w:tc>
        <w:tc>
          <w:tcPr>
            <w:tcW w:w="1984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26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АМ-11</w:t>
            </w:r>
          </w:p>
        </w:tc>
        <w:tc>
          <w:tcPr>
            <w:tcW w:w="1984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E519C" w:rsidRPr="00712D6B" w:rsidTr="001E519C">
        <w:tc>
          <w:tcPr>
            <w:tcW w:w="1526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ОЛ-11</w:t>
            </w:r>
          </w:p>
        </w:tc>
        <w:tc>
          <w:tcPr>
            <w:tcW w:w="1984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26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ЮР-11</w:t>
            </w:r>
          </w:p>
        </w:tc>
        <w:tc>
          <w:tcPr>
            <w:tcW w:w="1984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E519C" w:rsidRPr="00712D6B" w:rsidTr="001E519C">
        <w:tc>
          <w:tcPr>
            <w:tcW w:w="1526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ЛЗ-31</w:t>
            </w:r>
          </w:p>
        </w:tc>
        <w:tc>
          <w:tcPr>
            <w:tcW w:w="1984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6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МЭ-41</w:t>
            </w:r>
          </w:p>
        </w:tc>
        <w:tc>
          <w:tcPr>
            <w:tcW w:w="1984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E519C" w:rsidRPr="00712D6B" w:rsidTr="001E519C">
        <w:tc>
          <w:tcPr>
            <w:tcW w:w="1526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ТП-11</w:t>
            </w:r>
          </w:p>
        </w:tc>
        <w:tc>
          <w:tcPr>
            <w:tcW w:w="1984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6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БУ-11</w:t>
            </w:r>
          </w:p>
        </w:tc>
        <w:tc>
          <w:tcPr>
            <w:tcW w:w="1984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E519C" w:rsidRPr="00712D6B" w:rsidTr="001E519C">
        <w:tc>
          <w:tcPr>
            <w:tcW w:w="1526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ЭС-21</w:t>
            </w:r>
          </w:p>
        </w:tc>
        <w:tc>
          <w:tcPr>
            <w:tcW w:w="1984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6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ИС-13</w:t>
            </w:r>
          </w:p>
        </w:tc>
        <w:tc>
          <w:tcPr>
            <w:tcW w:w="1984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E519C" w:rsidRPr="00712D6B" w:rsidTr="001E519C">
        <w:tc>
          <w:tcPr>
            <w:tcW w:w="1526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ЭМ-41</w:t>
            </w:r>
          </w:p>
        </w:tc>
        <w:tc>
          <w:tcPr>
            <w:tcW w:w="1984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6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ЛЗ-21</w:t>
            </w:r>
          </w:p>
        </w:tc>
        <w:tc>
          <w:tcPr>
            <w:tcW w:w="1984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519C" w:rsidRPr="00712D6B" w:rsidTr="001E519C">
        <w:tc>
          <w:tcPr>
            <w:tcW w:w="1526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ИС-12</w:t>
            </w:r>
          </w:p>
        </w:tc>
        <w:tc>
          <w:tcPr>
            <w:tcW w:w="1984" w:type="dxa"/>
          </w:tcPr>
          <w:p w:rsidR="001E519C" w:rsidRPr="00712D6B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26" w:type="dxa"/>
          </w:tcPr>
          <w:p w:rsidR="001E519C" w:rsidRPr="001E519C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19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1E519C" w:rsidRPr="001E519C" w:rsidRDefault="001E519C" w:rsidP="001E519C">
            <w:pPr>
              <w:pStyle w:val="a7"/>
              <w:tabs>
                <w:tab w:val="left" w:pos="480"/>
              </w:tabs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19C">
              <w:rPr>
                <w:rFonts w:ascii="Times New Roman" w:hAnsi="Times New Roman" w:cs="Times New Roman"/>
                <w:b/>
                <w:sz w:val="24"/>
                <w:szCs w:val="24"/>
              </w:rPr>
              <w:t>356 человек</w:t>
            </w:r>
          </w:p>
        </w:tc>
      </w:tr>
    </w:tbl>
    <w:p w:rsidR="00331743" w:rsidRPr="00712D6B" w:rsidRDefault="00331743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31743" w:rsidRPr="00712D6B" w:rsidRDefault="00331743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31743" w:rsidRPr="00712D6B" w:rsidRDefault="00331743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31743" w:rsidRPr="00712D6B" w:rsidRDefault="00331743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660A8" w:rsidRPr="00712D6B" w:rsidRDefault="00A660A8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660A8" w:rsidRPr="00712D6B" w:rsidRDefault="00A660A8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660A8" w:rsidRPr="00712D6B" w:rsidRDefault="00A660A8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660A8" w:rsidRPr="00712D6B" w:rsidRDefault="00A660A8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660A8" w:rsidRPr="00712D6B" w:rsidRDefault="00A660A8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660A8" w:rsidRPr="00712D6B" w:rsidRDefault="00A660A8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660A8" w:rsidRPr="00712D6B" w:rsidRDefault="00A660A8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660A8" w:rsidRPr="00712D6B" w:rsidRDefault="00A660A8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660A8" w:rsidRPr="00712D6B" w:rsidRDefault="00A660A8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660A8" w:rsidRPr="00712D6B" w:rsidRDefault="00A660A8" w:rsidP="001E519C">
      <w:pPr>
        <w:spacing w:after="0" w:line="20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2D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подготовке и  проведении лектория были задействованы студенты 2 курса: </w:t>
      </w:r>
      <w:r w:rsidRPr="00712D6B">
        <w:rPr>
          <w:rFonts w:ascii="Times New Roman" w:hAnsi="Times New Roman"/>
          <w:sz w:val="24"/>
          <w:szCs w:val="24"/>
        </w:rPr>
        <w:t xml:space="preserve">Канивец Екатерина, </w:t>
      </w:r>
      <w:proofErr w:type="spellStart"/>
      <w:r w:rsidRPr="00712D6B">
        <w:rPr>
          <w:rFonts w:ascii="Times New Roman" w:hAnsi="Times New Roman"/>
          <w:sz w:val="24"/>
          <w:szCs w:val="24"/>
        </w:rPr>
        <w:t>Холматова</w:t>
      </w:r>
      <w:proofErr w:type="spellEnd"/>
      <w:r w:rsidRPr="00712D6B">
        <w:rPr>
          <w:rFonts w:ascii="Times New Roman" w:hAnsi="Times New Roman"/>
          <w:sz w:val="24"/>
          <w:szCs w:val="24"/>
        </w:rPr>
        <w:t xml:space="preserve"> Арина, Галанина Ксения, Малкова Зоя, Марков Матвей. </w:t>
      </w:r>
    </w:p>
    <w:p w:rsidR="00186746" w:rsidRPr="00712D6B" w:rsidRDefault="00186746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2D6B">
        <w:rPr>
          <w:rFonts w:ascii="Times New Roman" w:hAnsi="Times New Roman"/>
          <w:sz w:val="24"/>
          <w:szCs w:val="24"/>
          <w:lang w:eastAsia="ru-RU"/>
        </w:rPr>
        <w:t>Международному дню борьбы с коррупцией были посвящены:</w:t>
      </w:r>
    </w:p>
    <w:p w:rsidR="00186746" w:rsidRPr="00712D6B" w:rsidRDefault="00186746" w:rsidP="001E519C">
      <w:pPr>
        <w:pStyle w:val="a7"/>
        <w:numPr>
          <w:ilvl w:val="0"/>
          <w:numId w:val="2"/>
        </w:numPr>
        <w:spacing w:after="0" w:line="20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2D6B">
        <w:rPr>
          <w:rFonts w:ascii="Times New Roman" w:hAnsi="Times New Roman" w:cs="Times New Roman"/>
          <w:sz w:val="24"/>
          <w:szCs w:val="24"/>
        </w:rPr>
        <w:t>Открытое мероприятие для студентов 3 курса «Мы против коррупции!» - экскурсия в органы ЗАГС (Соколова Н.П., Лебедева М.Н.)</w:t>
      </w:r>
    </w:p>
    <w:p w:rsidR="00186746" w:rsidRDefault="00186746" w:rsidP="001E519C">
      <w:pPr>
        <w:pStyle w:val="a7"/>
        <w:numPr>
          <w:ilvl w:val="0"/>
          <w:numId w:val="2"/>
        </w:numPr>
        <w:spacing w:after="0" w:line="20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D6B">
        <w:rPr>
          <w:rFonts w:ascii="Times New Roman" w:hAnsi="Times New Roman" w:cs="Times New Roman"/>
          <w:sz w:val="24"/>
          <w:szCs w:val="24"/>
        </w:rPr>
        <w:t>Демонстрация презентационных материалов «Антикоррупционное правосознание» в рамках классных часов и внеклассных мероприятий (материалы подготовлены Черняевой Г.Н.)</w:t>
      </w:r>
    </w:p>
    <w:p w:rsidR="00517B7E" w:rsidRPr="00712D6B" w:rsidRDefault="00517B7E" w:rsidP="00517B7E">
      <w:pPr>
        <w:pStyle w:val="a7"/>
        <w:spacing w:after="0" w:line="20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86746" w:rsidRPr="00712D6B" w:rsidRDefault="00712D6B" w:rsidP="001E519C">
      <w:pPr>
        <w:spacing w:after="0" w:line="204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12D6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35BB58C" wp14:editId="435FCE17">
            <wp:extent cx="3346095" cy="288607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5125" cy="293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A66" w:rsidRPr="00712D6B" w:rsidRDefault="00EF1073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2D6B">
        <w:rPr>
          <w:rFonts w:ascii="Times New Roman" w:hAnsi="Times New Roman"/>
          <w:sz w:val="24"/>
          <w:szCs w:val="24"/>
          <w:lang w:eastAsia="ru-RU"/>
        </w:rPr>
        <w:lastRenderedPageBreak/>
        <w:t xml:space="preserve">Ко Дню Конституции РФ </w:t>
      </w:r>
      <w:r w:rsidR="00186746" w:rsidRPr="00712D6B">
        <w:rPr>
          <w:rFonts w:ascii="Times New Roman" w:hAnsi="Times New Roman"/>
          <w:sz w:val="24"/>
          <w:szCs w:val="24"/>
          <w:lang w:eastAsia="ru-RU"/>
        </w:rPr>
        <w:t xml:space="preserve">была организована выставка </w:t>
      </w:r>
      <w:r w:rsidR="00712D6B" w:rsidRPr="00712D6B">
        <w:rPr>
          <w:rFonts w:ascii="Times New Roman" w:hAnsi="Times New Roman"/>
          <w:sz w:val="24"/>
          <w:szCs w:val="24"/>
          <w:lang w:eastAsia="ru-RU"/>
        </w:rPr>
        <w:t>творческих работ,</w:t>
      </w:r>
      <w:r w:rsidR="00186746" w:rsidRPr="00712D6B">
        <w:rPr>
          <w:rFonts w:ascii="Times New Roman" w:hAnsi="Times New Roman"/>
          <w:sz w:val="24"/>
          <w:szCs w:val="24"/>
          <w:lang w:eastAsia="ru-RU"/>
        </w:rPr>
        <w:t xml:space="preserve"> обучающихся (Лебедева М.Н.)</w:t>
      </w:r>
    </w:p>
    <w:p w:rsidR="00186746" w:rsidRPr="00712D6B" w:rsidRDefault="00186746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74D3" w:rsidRPr="00712D6B" w:rsidRDefault="00712D6B" w:rsidP="00517B7E">
      <w:pPr>
        <w:shd w:val="clear" w:color="auto" w:fill="FFFFFF"/>
        <w:suppressAutoHyphens w:val="0"/>
        <w:spacing w:after="0" w:line="204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12D6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14495" cy="2536464"/>
            <wp:effectExtent l="0" t="0" r="0" b="0"/>
            <wp:docPr id="2" name="Рисунок 2" descr="C:\Users\Лебедев\Downloads\IMG-2020120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бедев\Downloads\IMG-20201203-WA0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95" cy="255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19C" w:rsidRDefault="00712D6B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Проведены </w:t>
      </w:r>
      <w:r w:rsidR="001E519C">
        <w:rPr>
          <w:rFonts w:ascii="Times New Roman" w:hAnsi="Times New Roman"/>
          <w:sz w:val="24"/>
          <w:szCs w:val="24"/>
          <w:lang w:eastAsia="ru-RU"/>
        </w:rPr>
        <w:t>Единые уроки по правам человека  в группах ЮР-11, ЮР-12, ОЛ-11, ЮР-21,22, ЮР-23, ЮР-31,33, ЮР-32,34 (Черняева Г.Н., Куликова К.С., Климова Э.В., Лебедева М.Н.), разработчик материалов Черняева Г.Н.</w:t>
      </w:r>
    </w:p>
    <w:p w:rsidR="001E519C" w:rsidRDefault="001E519C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37A66" w:rsidRPr="00712D6B" w:rsidRDefault="001E519C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Подведены и</w:t>
      </w:r>
      <w:r w:rsidR="006C33D6" w:rsidRPr="00712D6B">
        <w:rPr>
          <w:rFonts w:ascii="Times New Roman" w:hAnsi="Times New Roman"/>
          <w:sz w:val="24"/>
          <w:szCs w:val="24"/>
          <w:lang w:eastAsia="ru-RU"/>
        </w:rPr>
        <w:t>тоги олимпиад</w:t>
      </w:r>
      <w:r>
        <w:rPr>
          <w:rFonts w:ascii="Times New Roman" w:hAnsi="Times New Roman"/>
          <w:sz w:val="24"/>
          <w:szCs w:val="24"/>
          <w:lang w:eastAsia="ru-RU"/>
        </w:rPr>
        <w:t xml:space="preserve"> и викторин</w:t>
      </w:r>
    </w:p>
    <w:p w:rsidR="006C33D6" w:rsidRPr="001E519C" w:rsidRDefault="006C33D6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E519C">
        <w:rPr>
          <w:rFonts w:ascii="Times New Roman" w:hAnsi="Times New Roman"/>
          <w:b/>
          <w:sz w:val="24"/>
          <w:szCs w:val="24"/>
        </w:rPr>
        <w:t>Олимпиада по праву 1 курс (Черняева Г.Н.)</w:t>
      </w:r>
    </w:p>
    <w:p w:rsidR="0036789E" w:rsidRPr="00712D6B" w:rsidRDefault="0036789E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2D6B">
        <w:rPr>
          <w:rFonts w:ascii="Times New Roman" w:hAnsi="Times New Roman"/>
          <w:sz w:val="24"/>
          <w:szCs w:val="24"/>
        </w:rPr>
        <w:t xml:space="preserve">1 место – </w:t>
      </w:r>
      <w:r w:rsidRPr="00712D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Мальцева Виталия, ЮР-11</w:t>
      </w:r>
    </w:p>
    <w:p w:rsidR="0036789E" w:rsidRPr="00712D6B" w:rsidRDefault="0036789E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2D6B">
        <w:rPr>
          <w:rFonts w:ascii="Times New Roman" w:hAnsi="Times New Roman"/>
          <w:sz w:val="24"/>
          <w:szCs w:val="24"/>
        </w:rPr>
        <w:t xml:space="preserve">2 место – </w:t>
      </w:r>
      <w:r w:rsidRPr="00712D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Чистякова Юля, ЮР-12</w:t>
      </w:r>
    </w:p>
    <w:p w:rsidR="0036789E" w:rsidRPr="00712D6B" w:rsidRDefault="0036789E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2D6B">
        <w:rPr>
          <w:rFonts w:ascii="Times New Roman" w:hAnsi="Times New Roman"/>
          <w:sz w:val="24"/>
          <w:szCs w:val="24"/>
        </w:rPr>
        <w:t xml:space="preserve">3 место – </w:t>
      </w:r>
      <w:r w:rsidRPr="00712D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</w:t>
      </w:r>
      <w:r w:rsidR="00A92690" w:rsidRPr="00712D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</w:t>
      </w:r>
      <w:r w:rsidRPr="00712D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инская Ева, ОЛ-11</w:t>
      </w:r>
    </w:p>
    <w:p w:rsidR="006C33D6" w:rsidRPr="001E519C" w:rsidRDefault="006C33D6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E519C">
        <w:rPr>
          <w:rFonts w:ascii="Times New Roman" w:hAnsi="Times New Roman"/>
          <w:b/>
          <w:sz w:val="24"/>
          <w:szCs w:val="24"/>
        </w:rPr>
        <w:t>Комплексная олимпиада по правовым дисциплинам 2 курс (Куликова К.С., Лебедева М.Н.)</w:t>
      </w:r>
    </w:p>
    <w:p w:rsidR="006C33D6" w:rsidRPr="00712D6B" w:rsidRDefault="006C33D6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2D6B">
        <w:rPr>
          <w:rFonts w:ascii="Times New Roman" w:hAnsi="Times New Roman"/>
          <w:sz w:val="24"/>
          <w:szCs w:val="24"/>
        </w:rPr>
        <w:t xml:space="preserve">1 место – </w:t>
      </w:r>
      <w:r w:rsidR="00A92690" w:rsidRPr="00712D6B">
        <w:rPr>
          <w:rFonts w:ascii="Times New Roman" w:hAnsi="Times New Roman"/>
          <w:sz w:val="24"/>
          <w:szCs w:val="24"/>
        </w:rPr>
        <w:t>Качалова Ксения, гр. ЮР-21</w:t>
      </w:r>
    </w:p>
    <w:p w:rsidR="006C33D6" w:rsidRPr="00712D6B" w:rsidRDefault="006C33D6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2D6B">
        <w:rPr>
          <w:rFonts w:ascii="Times New Roman" w:hAnsi="Times New Roman"/>
          <w:sz w:val="24"/>
          <w:szCs w:val="24"/>
        </w:rPr>
        <w:t xml:space="preserve">2 место – </w:t>
      </w:r>
      <w:r w:rsidR="00A92690" w:rsidRPr="00712D6B">
        <w:rPr>
          <w:rFonts w:ascii="Times New Roman" w:hAnsi="Times New Roman"/>
          <w:sz w:val="24"/>
          <w:szCs w:val="24"/>
        </w:rPr>
        <w:t>Канивец Екатерина, гр. Юр-21</w:t>
      </w:r>
    </w:p>
    <w:p w:rsidR="006C33D6" w:rsidRPr="00712D6B" w:rsidRDefault="006C33D6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2D6B">
        <w:rPr>
          <w:rFonts w:ascii="Times New Roman" w:hAnsi="Times New Roman"/>
          <w:sz w:val="24"/>
          <w:szCs w:val="24"/>
        </w:rPr>
        <w:t xml:space="preserve">3 место – </w:t>
      </w:r>
      <w:r w:rsidR="00A92690" w:rsidRPr="00712D6B">
        <w:rPr>
          <w:rFonts w:ascii="Times New Roman" w:hAnsi="Times New Roman"/>
          <w:sz w:val="24"/>
          <w:szCs w:val="24"/>
        </w:rPr>
        <w:t xml:space="preserve">Родина Кристина, </w:t>
      </w:r>
      <w:proofErr w:type="spellStart"/>
      <w:r w:rsidR="00A92690" w:rsidRPr="00712D6B">
        <w:rPr>
          <w:rFonts w:ascii="Times New Roman" w:hAnsi="Times New Roman"/>
          <w:sz w:val="24"/>
          <w:szCs w:val="24"/>
        </w:rPr>
        <w:t>Холматова</w:t>
      </w:r>
      <w:proofErr w:type="spellEnd"/>
      <w:r w:rsidR="00A92690" w:rsidRPr="00712D6B">
        <w:rPr>
          <w:rFonts w:ascii="Times New Roman" w:hAnsi="Times New Roman"/>
          <w:sz w:val="24"/>
          <w:szCs w:val="24"/>
        </w:rPr>
        <w:t xml:space="preserve"> Арина, гр. Юр-21</w:t>
      </w:r>
    </w:p>
    <w:p w:rsidR="006C33D6" w:rsidRPr="001E519C" w:rsidRDefault="006C33D6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E519C">
        <w:rPr>
          <w:rFonts w:ascii="Times New Roman" w:hAnsi="Times New Roman"/>
          <w:b/>
          <w:sz w:val="24"/>
          <w:szCs w:val="24"/>
        </w:rPr>
        <w:t>Комплексная олимпиада по правовым дисциплинам 3 курс</w:t>
      </w:r>
      <w:r w:rsidR="00712D6B" w:rsidRPr="001E519C">
        <w:rPr>
          <w:rFonts w:ascii="Times New Roman" w:hAnsi="Times New Roman"/>
          <w:b/>
          <w:sz w:val="24"/>
          <w:szCs w:val="24"/>
        </w:rPr>
        <w:t xml:space="preserve"> (Климова Э.В., Куликова К.С.. Лебедева М.Н.)</w:t>
      </w:r>
    </w:p>
    <w:p w:rsidR="006C33D6" w:rsidRPr="00712D6B" w:rsidRDefault="006C33D6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2D6B">
        <w:rPr>
          <w:rFonts w:ascii="Times New Roman" w:hAnsi="Times New Roman"/>
          <w:sz w:val="24"/>
          <w:szCs w:val="24"/>
        </w:rPr>
        <w:t xml:space="preserve">1 место – </w:t>
      </w:r>
      <w:r w:rsidR="00D23846" w:rsidRPr="00712D6B">
        <w:rPr>
          <w:rFonts w:ascii="Times New Roman" w:hAnsi="Times New Roman"/>
          <w:sz w:val="24"/>
          <w:szCs w:val="24"/>
        </w:rPr>
        <w:t>Савина Александра, гр. ЮР-31</w:t>
      </w:r>
    </w:p>
    <w:p w:rsidR="006C33D6" w:rsidRPr="00712D6B" w:rsidRDefault="006C33D6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2D6B">
        <w:rPr>
          <w:rFonts w:ascii="Times New Roman" w:hAnsi="Times New Roman"/>
          <w:sz w:val="24"/>
          <w:szCs w:val="24"/>
        </w:rPr>
        <w:t xml:space="preserve">2 место – </w:t>
      </w:r>
      <w:proofErr w:type="spellStart"/>
      <w:r w:rsidR="00D23846" w:rsidRPr="00712D6B">
        <w:rPr>
          <w:rFonts w:ascii="Times New Roman" w:hAnsi="Times New Roman"/>
          <w:sz w:val="24"/>
          <w:szCs w:val="24"/>
        </w:rPr>
        <w:t>Ясимова</w:t>
      </w:r>
      <w:proofErr w:type="spellEnd"/>
      <w:r w:rsidR="00D23846" w:rsidRPr="00712D6B">
        <w:rPr>
          <w:rFonts w:ascii="Times New Roman" w:hAnsi="Times New Roman"/>
          <w:sz w:val="24"/>
          <w:szCs w:val="24"/>
        </w:rPr>
        <w:t xml:space="preserve"> Виктория, гр. ЮР-31/</w:t>
      </w:r>
      <w:proofErr w:type="spellStart"/>
      <w:r w:rsidR="00D23846" w:rsidRPr="00712D6B">
        <w:rPr>
          <w:rFonts w:ascii="Times New Roman" w:hAnsi="Times New Roman"/>
          <w:sz w:val="24"/>
          <w:szCs w:val="24"/>
        </w:rPr>
        <w:t>Чевелёнкова</w:t>
      </w:r>
      <w:proofErr w:type="spellEnd"/>
      <w:r w:rsidR="00D23846" w:rsidRPr="00712D6B">
        <w:rPr>
          <w:rFonts w:ascii="Times New Roman" w:hAnsi="Times New Roman"/>
          <w:sz w:val="24"/>
          <w:szCs w:val="24"/>
        </w:rPr>
        <w:t xml:space="preserve"> Валерия, гр. ЮР-31</w:t>
      </w:r>
    </w:p>
    <w:p w:rsidR="006C33D6" w:rsidRPr="00712D6B" w:rsidRDefault="006C33D6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2D6B">
        <w:rPr>
          <w:rFonts w:ascii="Times New Roman" w:hAnsi="Times New Roman"/>
          <w:sz w:val="24"/>
          <w:szCs w:val="24"/>
        </w:rPr>
        <w:t xml:space="preserve">3 место – </w:t>
      </w:r>
      <w:r w:rsidR="00D23846" w:rsidRPr="00712D6B">
        <w:rPr>
          <w:rFonts w:ascii="Times New Roman" w:hAnsi="Times New Roman"/>
          <w:sz w:val="24"/>
          <w:szCs w:val="24"/>
        </w:rPr>
        <w:t>Смирнов Дмитрий, гр. ЮР-31</w:t>
      </w:r>
    </w:p>
    <w:p w:rsidR="00A92690" w:rsidRPr="00712D6B" w:rsidRDefault="00A92690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92690" w:rsidRPr="00712D6B" w:rsidRDefault="00A92690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2D6B">
        <w:rPr>
          <w:rFonts w:ascii="Times New Roman" w:hAnsi="Times New Roman"/>
          <w:sz w:val="24"/>
          <w:szCs w:val="24"/>
        </w:rPr>
        <w:t>По результатам викторины «Знаток права места распределились следующим образом:</w:t>
      </w:r>
    </w:p>
    <w:p w:rsidR="00A92690" w:rsidRPr="00712D6B" w:rsidRDefault="00A92690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2D6B">
        <w:rPr>
          <w:rFonts w:ascii="Times New Roman" w:hAnsi="Times New Roman"/>
          <w:sz w:val="24"/>
          <w:szCs w:val="24"/>
        </w:rPr>
        <w:t>1 место –</w:t>
      </w:r>
      <w:r w:rsidRPr="00712D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ЮР-11</w:t>
      </w:r>
    </w:p>
    <w:p w:rsidR="00A92690" w:rsidRPr="00712D6B" w:rsidRDefault="00A92690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2D6B">
        <w:rPr>
          <w:rFonts w:ascii="Times New Roman" w:hAnsi="Times New Roman"/>
          <w:sz w:val="24"/>
          <w:szCs w:val="24"/>
        </w:rPr>
        <w:t>2 место –</w:t>
      </w:r>
      <w:r w:rsidRPr="00712D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ЮР-12</w:t>
      </w:r>
    </w:p>
    <w:p w:rsidR="00A92690" w:rsidRDefault="00A92690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2D6B">
        <w:rPr>
          <w:rFonts w:ascii="Times New Roman" w:hAnsi="Times New Roman"/>
          <w:sz w:val="24"/>
          <w:szCs w:val="24"/>
        </w:rPr>
        <w:t>3 место –</w:t>
      </w:r>
      <w:r w:rsidRPr="00712D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ОЛ-11</w:t>
      </w:r>
    </w:p>
    <w:p w:rsidR="00517B7E" w:rsidRDefault="00517B7E" w:rsidP="001E519C">
      <w:pPr>
        <w:shd w:val="clear" w:color="auto" w:fill="FFFFFF"/>
        <w:suppressAutoHyphens w:val="0"/>
        <w:spacing w:after="0" w:line="204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17B7E" w:rsidRPr="00712D6B" w:rsidRDefault="00517B7E" w:rsidP="00517B7E">
      <w:pPr>
        <w:shd w:val="clear" w:color="auto" w:fill="FFFFFF"/>
        <w:suppressAutoHyphens w:val="0"/>
        <w:spacing w:after="0" w:line="204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Style w:val="a9"/>
          <w:color w:val="000000"/>
          <w:shd w:val="clear" w:color="auto" w:fill="FFFFFF"/>
        </w:rPr>
        <w:t>Благодарим всех за участие и поздравляем победителей!!!</w:t>
      </w:r>
    </w:p>
    <w:sectPr w:rsidR="00517B7E" w:rsidRPr="00712D6B" w:rsidSect="001E519C">
      <w:footerReference w:type="default" r:id="rId10"/>
      <w:pgSz w:w="11906" w:h="16838"/>
      <w:pgMar w:top="568" w:right="282" w:bottom="426" w:left="709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0CF" w:rsidRDefault="004E00CF" w:rsidP="00712D6B">
      <w:pPr>
        <w:spacing w:after="0" w:line="240" w:lineRule="auto"/>
      </w:pPr>
      <w:r>
        <w:separator/>
      </w:r>
    </w:p>
  </w:endnote>
  <w:endnote w:type="continuationSeparator" w:id="0">
    <w:p w:rsidR="004E00CF" w:rsidRDefault="004E00CF" w:rsidP="0071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13" w:rsidRDefault="00EA7BBF">
    <w:pPr>
      <w:pStyle w:val="a5"/>
      <w:tabs>
        <w:tab w:val="clear" w:pos="4677"/>
        <w:tab w:val="clear" w:pos="9355"/>
        <w:tab w:val="left" w:pos="71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0CF" w:rsidRDefault="004E00CF" w:rsidP="00712D6B">
      <w:pPr>
        <w:spacing w:after="0" w:line="240" w:lineRule="auto"/>
      </w:pPr>
      <w:r>
        <w:separator/>
      </w:r>
    </w:p>
  </w:footnote>
  <w:footnote w:type="continuationSeparator" w:id="0">
    <w:p w:rsidR="004E00CF" w:rsidRDefault="004E00CF" w:rsidP="00712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3847"/>
    <w:multiLevelType w:val="hybridMultilevel"/>
    <w:tmpl w:val="55D65C86"/>
    <w:lvl w:ilvl="0" w:tplc="C66009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CB20AB"/>
    <w:multiLevelType w:val="hybridMultilevel"/>
    <w:tmpl w:val="334431DA"/>
    <w:lvl w:ilvl="0" w:tplc="C8B67334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FD"/>
    <w:rsid w:val="00137A66"/>
    <w:rsid w:val="001472AB"/>
    <w:rsid w:val="00186746"/>
    <w:rsid w:val="001E519C"/>
    <w:rsid w:val="00331743"/>
    <w:rsid w:val="0036432C"/>
    <w:rsid w:val="0036789E"/>
    <w:rsid w:val="004E00CF"/>
    <w:rsid w:val="00517B7E"/>
    <w:rsid w:val="006C33D6"/>
    <w:rsid w:val="00712D6B"/>
    <w:rsid w:val="007D7941"/>
    <w:rsid w:val="008C74D3"/>
    <w:rsid w:val="00914283"/>
    <w:rsid w:val="00A660A8"/>
    <w:rsid w:val="00A92690"/>
    <w:rsid w:val="00B012FD"/>
    <w:rsid w:val="00C0682E"/>
    <w:rsid w:val="00CE3017"/>
    <w:rsid w:val="00D23846"/>
    <w:rsid w:val="00DC7D48"/>
    <w:rsid w:val="00EA7BBF"/>
    <w:rsid w:val="00EF1073"/>
    <w:rsid w:val="00FD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D3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12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012FD"/>
    <w:rPr>
      <w:rFonts w:ascii="Calibri" w:eastAsia="Times New Roman" w:hAnsi="Calibri" w:cs="Times New Roman"/>
      <w:lang w:eastAsia="ar-SA"/>
    </w:rPr>
  </w:style>
  <w:style w:type="paragraph" w:styleId="a5">
    <w:name w:val="footer"/>
    <w:basedOn w:val="a"/>
    <w:link w:val="a6"/>
    <w:rsid w:val="00B012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012FD"/>
    <w:rPr>
      <w:rFonts w:ascii="Calibri" w:eastAsia="Times New Roman" w:hAnsi="Calibri" w:cs="Times New Roman"/>
      <w:lang w:eastAsia="ar-SA"/>
    </w:rPr>
  </w:style>
  <w:style w:type="paragraph" w:styleId="a7">
    <w:name w:val="List Paragraph"/>
    <w:basedOn w:val="a"/>
    <w:uiPriority w:val="34"/>
    <w:qFormat/>
    <w:rsid w:val="0033174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8">
    <w:name w:val="Table Grid"/>
    <w:basedOn w:val="a1"/>
    <w:uiPriority w:val="39"/>
    <w:rsid w:val="00331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517B7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64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32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D3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12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012FD"/>
    <w:rPr>
      <w:rFonts w:ascii="Calibri" w:eastAsia="Times New Roman" w:hAnsi="Calibri" w:cs="Times New Roman"/>
      <w:lang w:eastAsia="ar-SA"/>
    </w:rPr>
  </w:style>
  <w:style w:type="paragraph" w:styleId="a5">
    <w:name w:val="footer"/>
    <w:basedOn w:val="a"/>
    <w:link w:val="a6"/>
    <w:rsid w:val="00B012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012FD"/>
    <w:rPr>
      <w:rFonts w:ascii="Calibri" w:eastAsia="Times New Roman" w:hAnsi="Calibri" w:cs="Times New Roman"/>
      <w:lang w:eastAsia="ar-SA"/>
    </w:rPr>
  </w:style>
  <w:style w:type="paragraph" w:styleId="a7">
    <w:name w:val="List Paragraph"/>
    <w:basedOn w:val="a"/>
    <w:uiPriority w:val="34"/>
    <w:qFormat/>
    <w:rsid w:val="0033174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8">
    <w:name w:val="Table Grid"/>
    <w:basedOn w:val="a1"/>
    <w:uiPriority w:val="39"/>
    <w:rsid w:val="00331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517B7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64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32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Методист</cp:lastModifiedBy>
  <cp:revision>2</cp:revision>
  <dcterms:created xsi:type="dcterms:W3CDTF">2020-12-16T06:09:00Z</dcterms:created>
  <dcterms:modified xsi:type="dcterms:W3CDTF">2020-12-16T06:09:00Z</dcterms:modified>
</cp:coreProperties>
</file>